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3EA" w14:textId="42BDE1F8" w:rsidR="00665BB2" w:rsidRDefault="0044067A" w:rsidP="005F44EA">
      <w:pPr>
        <w:pStyle w:val="BodyText"/>
        <w:spacing w:before="76" w:line="274" w:lineRule="exact"/>
        <w:ind w:left="2759" w:right="2195" w:firstLine="465"/>
        <w:jc w:val="center"/>
      </w:pPr>
      <w:bookmarkStart w:id="0" w:name="_GoBack"/>
      <w:bookmarkEnd w:id="0"/>
      <w:r>
        <w:t>ST. TAMMANY LEVEE, DRAINAGE AND CONSERVATION DISTRICT (STLDCD)</w:t>
      </w:r>
      <w:r w:rsidR="005F44EA">
        <w:t xml:space="preserve"> BOARD </w:t>
      </w:r>
      <w:r>
        <w:t>MEETING</w:t>
      </w:r>
      <w:r w:rsidR="00533D4C">
        <w:t xml:space="preserve"> MINUTES</w:t>
      </w:r>
    </w:p>
    <w:p w14:paraId="5E359D4F" w14:textId="77777777" w:rsidR="00665BB2" w:rsidRDefault="00665BB2">
      <w:pPr>
        <w:pStyle w:val="BodyText"/>
        <w:rPr>
          <w:sz w:val="20"/>
        </w:rPr>
      </w:pPr>
    </w:p>
    <w:p w14:paraId="49E0CFB7" w14:textId="77777777" w:rsidR="00665BB2" w:rsidRDefault="00665BB2">
      <w:pPr>
        <w:pStyle w:val="BodyText"/>
        <w:spacing w:before="2"/>
        <w:rPr>
          <w:sz w:val="20"/>
        </w:rPr>
      </w:pPr>
    </w:p>
    <w:p w14:paraId="508D8E86" w14:textId="77777777" w:rsidR="00665BB2" w:rsidRPr="00546ACB" w:rsidRDefault="0044067A" w:rsidP="00546ACB">
      <w:pPr>
        <w:pStyle w:val="BodyText"/>
        <w:spacing w:before="90"/>
        <w:ind w:left="810" w:hanging="697"/>
      </w:pPr>
      <w:r w:rsidRPr="00546ACB">
        <w:rPr>
          <w:u w:val="thick"/>
        </w:rPr>
        <w:t>DATE:</w:t>
      </w:r>
      <w:r w:rsidRPr="00546ACB">
        <w:t xml:space="preserve">  </w:t>
      </w:r>
      <w:r w:rsidR="00DF0737">
        <w:t>November 15</w:t>
      </w:r>
      <w:r w:rsidRPr="00546ACB">
        <w:t>, 2017</w:t>
      </w:r>
    </w:p>
    <w:p w14:paraId="61A18BDC" w14:textId="77777777" w:rsidR="00665BB2" w:rsidRPr="00546ACB" w:rsidRDefault="00665BB2">
      <w:pPr>
        <w:pStyle w:val="BodyText"/>
        <w:spacing w:before="11"/>
      </w:pPr>
    </w:p>
    <w:p w14:paraId="0D7F6751" w14:textId="77777777" w:rsidR="00665BB2" w:rsidRPr="00546ACB" w:rsidRDefault="0044067A">
      <w:pPr>
        <w:pStyle w:val="BodyText"/>
        <w:ind w:left="113"/>
      </w:pPr>
      <w:r w:rsidRPr="00546ACB">
        <w:rPr>
          <w:u w:val="thick"/>
        </w:rPr>
        <w:t>TIME:</w:t>
      </w:r>
      <w:r w:rsidRPr="00546ACB">
        <w:t xml:space="preserve">  6:00 P.M.</w:t>
      </w:r>
    </w:p>
    <w:p w14:paraId="6BAB5395" w14:textId="77777777" w:rsidR="00665BB2" w:rsidRPr="00546ACB" w:rsidRDefault="00665BB2">
      <w:pPr>
        <w:pStyle w:val="BodyText"/>
        <w:spacing w:before="9"/>
      </w:pPr>
    </w:p>
    <w:p w14:paraId="26B26E12" w14:textId="77777777" w:rsidR="00665BB2" w:rsidRPr="00546ACB" w:rsidRDefault="0044067A" w:rsidP="009044FF">
      <w:pPr>
        <w:pStyle w:val="BodyText"/>
        <w:ind w:left="113"/>
      </w:pPr>
      <w:r w:rsidRPr="00546ACB">
        <w:rPr>
          <w:u w:val="thick"/>
        </w:rPr>
        <w:t>LOCATION:</w:t>
      </w:r>
      <w:r w:rsidRPr="00546ACB">
        <w:t xml:space="preserve">  </w:t>
      </w:r>
      <w:r w:rsidR="00DF0737">
        <w:t>Koop Drive Council Chambers, 21490 Koop Drive, Mandeville, 70471</w:t>
      </w:r>
    </w:p>
    <w:p w14:paraId="26357498" w14:textId="77777777" w:rsidR="00665BB2" w:rsidRPr="00546ACB" w:rsidRDefault="00665BB2">
      <w:pPr>
        <w:pStyle w:val="BodyText"/>
      </w:pPr>
    </w:p>
    <w:p w14:paraId="6BC6ACB4" w14:textId="77777777" w:rsidR="00665BB2" w:rsidRPr="00546ACB" w:rsidRDefault="0044067A" w:rsidP="00FD74BA">
      <w:pPr>
        <w:pStyle w:val="BodyText"/>
        <w:spacing w:before="1"/>
        <w:ind w:left="4165" w:right="3647"/>
      </w:pPr>
      <w:r w:rsidRPr="00546ACB">
        <w:rPr>
          <w:u w:val="thick"/>
        </w:rPr>
        <w:t>AGENDA</w:t>
      </w:r>
    </w:p>
    <w:p w14:paraId="3FDC6C27" w14:textId="77777777" w:rsidR="00665BB2" w:rsidRPr="00546ACB" w:rsidRDefault="00665BB2">
      <w:pPr>
        <w:pStyle w:val="BodyText"/>
      </w:pPr>
    </w:p>
    <w:p w14:paraId="062DEA44" w14:textId="77777777" w:rsidR="00665BB2" w:rsidRPr="00546ACB" w:rsidRDefault="00665BB2">
      <w:pPr>
        <w:pStyle w:val="BodyText"/>
        <w:spacing w:before="3"/>
      </w:pPr>
    </w:p>
    <w:p w14:paraId="2A80DADE" w14:textId="31BE19F1" w:rsidR="00665BB2" w:rsidRDefault="0044067A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152"/>
        <w:jc w:val="left"/>
        <w:rPr>
          <w:b/>
          <w:sz w:val="24"/>
          <w:szCs w:val="24"/>
        </w:rPr>
      </w:pPr>
      <w:r w:rsidRPr="00546ACB">
        <w:rPr>
          <w:b/>
          <w:sz w:val="24"/>
          <w:szCs w:val="24"/>
        </w:rPr>
        <w:t>Welcome – Call to</w:t>
      </w:r>
      <w:r w:rsidRPr="00546ACB">
        <w:rPr>
          <w:b/>
          <w:spacing w:val="-31"/>
          <w:sz w:val="24"/>
          <w:szCs w:val="24"/>
        </w:rPr>
        <w:t xml:space="preserve"> </w:t>
      </w:r>
      <w:r w:rsidRPr="00546ACB">
        <w:rPr>
          <w:b/>
          <w:sz w:val="24"/>
          <w:szCs w:val="24"/>
        </w:rPr>
        <w:t>Order</w:t>
      </w:r>
    </w:p>
    <w:p w14:paraId="09781B2E" w14:textId="77777777" w:rsidR="00740746" w:rsidRPr="0019101A" w:rsidRDefault="00740746" w:rsidP="00740746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 xml:space="preserve">DiFranco called meeting to order, asked for silent prayer and pledge of allegiance. </w:t>
      </w:r>
    </w:p>
    <w:p w14:paraId="64F60CFD" w14:textId="77777777" w:rsidR="00740746" w:rsidRPr="00546ACB" w:rsidRDefault="00740746" w:rsidP="00740746">
      <w:pPr>
        <w:pStyle w:val="ListParagraph"/>
        <w:tabs>
          <w:tab w:val="left" w:pos="900"/>
        </w:tabs>
        <w:ind w:left="1602" w:firstLine="0"/>
        <w:jc w:val="right"/>
        <w:rPr>
          <w:b/>
          <w:sz w:val="24"/>
          <w:szCs w:val="24"/>
        </w:rPr>
      </w:pPr>
    </w:p>
    <w:p w14:paraId="2C5937EA" w14:textId="77777777" w:rsidR="00665BB2" w:rsidRPr="00546ACB" w:rsidRDefault="00665BB2">
      <w:pPr>
        <w:pStyle w:val="BodyText"/>
        <w:spacing w:before="8"/>
      </w:pPr>
    </w:p>
    <w:p w14:paraId="75C2C77F" w14:textId="1968F4D6" w:rsidR="00665BB2" w:rsidRDefault="0044067A" w:rsidP="008A115D">
      <w:pPr>
        <w:pStyle w:val="ListParagraph"/>
        <w:numPr>
          <w:ilvl w:val="0"/>
          <w:numId w:val="1"/>
        </w:numPr>
        <w:ind w:left="900" w:hanging="810"/>
        <w:jc w:val="left"/>
        <w:rPr>
          <w:b/>
          <w:sz w:val="24"/>
          <w:szCs w:val="24"/>
        </w:rPr>
      </w:pPr>
      <w:r w:rsidRPr="00546ACB">
        <w:rPr>
          <w:b/>
          <w:sz w:val="24"/>
          <w:szCs w:val="24"/>
        </w:rPr>
        <w:t>Roll</w:t>
      </w:r>
      <w:r w:rsidRPr="00546ACB">
        <w:rPr>
          <w:b/>
          <w:spacing w:val="-12"/>
          <w:sz w:val="24"/>
          <w:szCs w:val="24"/>
        </w:rPr>
        <w:t xml:space="preserve"> </w:t>
      </w:r>
      <w:r w:rsidRPr="00546ACB">
        <w:rPr>
          <w:b/>
          <w:sz w:val="24"/>
          <w:szCs w:val="24"/>
        </w:rPr>
        <w:t>Call</w:t>
      </w:r>
    </w:p>
    <w:p w14:paraId="47C8254F" w14:textId="422281CC" w:rsidR="00740746" w:rsidRPr="0019101A" w:rsidRDefault="00740746" w:rsidP="00740746">
      <w:pPr>
        <w:pStyle w:val="ListParagraph"/>
        <w:numPr>
          <w:ilvl w:val="1"/>
          <w:numId w:val="1"/>
        </w:numPr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DiFranco called the roll – all present</w:t>
      </w:r>
      <w:r>
        <w:rPr>
          <w:color w:val="002060"/>
          <w:sz w:val="24"/>
          <w:szCs w:val="24"/>
        </w:rPr>
        <w:t>;</w:t>
      </w:r>
      <w:r w:rsidRPr="0019101A">
        <w:rPr>
          <w:color w:val="002060"/>
          <w:sz w:val="24"/>
          <w:szCs w:val="24"/>
        </w:rPr>
        <w:t xml:space="preserve"> except </w:t>
      </w:r>
      <w:r w:rsidRPr="00740746">
        <w:rPr>
          <w:color w:val="002060"/>
          <w:sz w:val="24"/>
          <w:szCs w:val="24"/>
        </w:rPr>
        <w:t>Stephen Phillippi</w:t>
      </w:r>
    </w:p>
    <w:p w14:paraId="6A857F3F" w14:textId="77777777" w:rsidR="00740746" w:rsidRPr="00546ACB" w:rsidRDefault="00740746" w:rsidP="00740746">
      <w:pPr>
        <w:pStyle w:val="ListParagraph"/>
        <w:ind w:left="1602" w:firstLine="0"/>
        <w:jc w:val="right"/>
        <w:rPr>
          <w:b/>
          <w:sz w:val="24"/>
          <w:szCs w:val="24"/>
        </w:rPr>
      </w:pPr>
    </w:p>
    <w:p w14:paraId="4C6C5BE1" w14:textId="77777777" w:rsidR="00665BB2" w:rsidRPr="00546ACB" w:rsidRDefault="00665BB2">
      <w:pPr>
        <w:pStyle w:val="BodyText"/>
        <w:spacing w:before="5"/>
      </w:pPr>
    </w:p>
    <w:p w14:paraId="740DB39B" w14:textId="40DA4A99" w:rsidR="00665BB2" w:rsidRDefault="0044067A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242"/>
        <w:jc w:val="left"/>
        <w:rPr>
          <w:b/>
          <w:sz w:val="24"/>
          <w:szCs w:val="24"/>
        </w:rPr>
      </w:pPr>
      <w:r w:rsidRPr="00546ACB">
        <w:rPr>
          <w:b/>
          <w:sz w:val="24"/>
          <w:szCs w:val="24"/>
        </w:rPr>
        <w:t xml:space="preserve">Approval of Minutes from </w:t>
      </w:r>
      <w:r w:rsidR="005F44EA">
        <w:rPr>
          <w:b/>
          <w:sz w:val="24"/>
          <w:szCs w:val="24"/>
        </w:rPr>
        <w:t>October 18</w:t>
      </w:r>
      <w:r w:rsidRPr="00546ACB">
        <w:rPr>
          <w:b/>
          <w:sz w:val="24"/>
          <w:szCs w:val="24"/>
        </w:rPr>
        <w:t>,</w:t>
      </w:r>
      <w:r w:rsidRPr="00546ACB">
        <w:rPr>
          <w:b/>
          <w:spacing w:val="-18"/>
          <w:sz w:val="24"/>
          <w:szCs w:val="24"/>
        </w:rPr>
        <w:t xml:space="preserve"> </w:t>
      </w:r>
      <w:r w:rsidRPr="00546ACB">
        <w:rPr>
          <w:b/>
          <w:sz w:val="24"/>
          <w:szCs w:val="24"/>
        </w:rPr>
        <w:t>2017</w:t>
      </w:r>
    </w:p>
    <w:p w14:paraId="116CA11B" w14:textId="0141AD0F" w:rsidR="00740746" w:rsidRDefault="00740746" w:rsidP="00740746">
      <w:pPr>
        <w:pStyle w:val="ListParagraph"/>
        <w:numPr>
          <w:ilvl w:val="1"/>
          <w:numId w:val="1"/>
        </w:numPr>
        <w:tabs>
          <w:tab w:val="left" w:pos="900"/>
        </w:tabs>
        <w:rPr>
          <w:b/>
          <w:sz w:val="24"/>
          <w:szCs w:val="24"/>
        </w:rPr>
      </w:pPr>
      <w:r w:rsidRPr="0019101A">
        <w:rPr>
          <w:color w:val="002060"/>
          <w:sz w:val="24"/>
          <w:szCs w:val="24"/>
        </w:rPr>
        <w:t xml:space="preserve">Motion to </w:t>
      </w:r>
      <w:r>
        <w:rPr>
          <w:color w:val="002060"/>
          <w:sz w:val="24"/>
          <w:szCs w:val="24"/>
        </w:rPr>
        <w:t>approve was made</w:t>
      </w:r>
      <w:r w:rsidRPr="0019101A">
        <w:rPr>
          <w:color w:val="002060"/>
          <w:sz w:val="24"/>
          <w:szCs w:val="24"/>
        </w:rPr>
        <w:t>, second was made and vote approved unanimously</w:t>
      </w:r>
    </w:p>
    <w:p w14:paraId="4CB03E97" w14:textId="77777777" w:rsidR="00DF0737" w:rsidRPr="00DF0737" w:rsidRDefault="00DF0737" w:rsidP="00DF0737">
      <w:pPr>
        <w:pStyle w:val="ListParagraph"/>
        <w:rPr>
          <w:b/>
          <w:sz w:val="24"/>
          <w:szCs w:val="24"/>
        </w:rPr>
      </w:pPr>
    </w:p>
    <w:p w14:paraId="205DF54F" w14:textId="3B81F0D5" w:rsidR="00DF0737" w:rsidRDefault="00DF0737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2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Treasurer Report</w:t>
      </w:r>
    </w:p>
    <w:p w14:paraId="7F9CAE85" w14:textId="5646D45E" w:rsidR="00740746" w:rsidRPr="0019101A" w:rsidRDefault="00740746" w:rsidP="00740746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 xml:space="preserve">Mr. </w:t>
      </w:r>
      <w:r>
        <w:rPr>
          <w:color w:val="002060"/>
          <w:sz w:val="24"/>
          <w:szCs w:val="24"/>
        </w:rPr>
        <w:t>Hutchison</w:t>
      </w:r>
      <w:r w:rsidRPr="0019101A">
        <w:rPr>
          <w:color w:val="002060"/>
          <w:sz w:val="24"/>
          <w:szCs w:val="24"/>
        </w:rPr>
        <w:t xml:space="preserve"> gave financial report</w:t>
      </w:r>
    </w:p>
    <w:p w14:paraId="38E01409" w14:textId="77CF795C" w:rsidR="00740746" w:rsidRPr="0019101A" w:rsidRDefault="00740746" w:rsidP="00740746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 xml:space="preserve">$49,255 Checking Account Balance on 1 </w:t>
      </w:r>
      <w:r>
        <w:rPr>
          <w:color w:val="002060"/>
          <w:sz w:val="24"/>
          <w:szCs w:val="24"/>
        </w:rPr>
        <w:t>Nov 2017</w:t>
      </w:r>
    </w:p>
    <w:p w14:paraId="0C824A3A" w14:textId="77777777" w:rsidR="00740746" w:rsidRPr="0019101A" w:rsidRDefault="00740746" w:rsidP="00740746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STPG Reserve Account balance of $92,401.12</w:t>
      </w:r>
    </w:p>
    <w:p w14:paraId="0300F5E5" w14:textId="77777777" w:rsidR="00740746" w:rsidRDefault="00740746" w:rsidP="00740746">
      <w:pPr>
        <w:pStyle w:val="ListParagraph"/>
        <w:tabs>
          <w:tab w:val="left" w:pos="900"/>
        </w:tabs>
        <w:ind w:left="1602" w:firstLine="0"/>
        <w:jc w:val="right"/>
        <w:rPr>
          <w:b/>
          <w:sz w:val="24"/>
          <w:szCs w:val="24"/>
        </w:rPr>
      </w:pPr>
    </w:p>
    <w:p w14:paraId="4F9891FE" w14:textId="77777777" w:rsidR="00DF0737" w:rsidRPr="00DF0737" w:rsidRDefault="00DF0737" w:rsidP="00DF0737">
      <w:pPr>
        <w:pStyle w:val="ListParagraph"/>
        <w:rPr>
          <w:b/>
          <w:sz w:val="24"/>
          <w:szCs w:val="24"/>
        </w:rPr>
      </w:pPr>
    </w:p>
    <w:p w14:paraId="2B25A341" w14:textId="5AB434BA" w:rsidR="00DF0737" w:rsidRDefault="00DF0737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2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Meeting Date Approval </w:t>
      </w:r>
    </w:p>
    <w:p w14:paraId="5DF4B041" w14:textId="77777777" w:rsidR="00665BB2" w:rsidRPr="00740746" w:rsidRDefault="00665BB2" w:rsidP="00740746">
      <w:pPr>
        <w:pStyle w:val="ListParagraph"/>
        <w:tabs>
          <w:tab w:val="left" w:pos="900"/>
        </w:tabs>
        <w:ind w:firstLine="0"/>
        <w:rPr>
          <w:b/>
          <w:sz w:val="24"/>
          <w:szCs w:val="24"/>
        </w:rPr>
      </w:pPr>
    </w:p>
    <w:p w14:paraId="0F1A9DEF" w14:textId="11869F19" w:rsidR="00665BB2" w:rsidRDefault="00DF0737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2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44067A" w:rsidRPr="00546ACB">
        <w:rPr>
          <w:b/>
          <w:spacing w:val="-8"/>
          <w:sz w:val="24"/>
          <w:szCs w:val="24"/>
        </w:rPr>
        <w:t xml:space="preserve"> </w:t>
      </w:r>
      <w:r w:rsidR="0044067A" w:rsidRPr="00546ACB">
        <w:rPr>
          <w:b/>
          <w:sz w:val="24"/>
          <w:szCs w:val="24"/>
        </w:rPr>
        <w:t>Business</w:t>
      </w:r>
    </w:p>
    <w:p w14:paraId="679B38CD" w14:textId="0F490946" w:rsidR="00740746" w:rsidRPr="0019101A" w:rsidRDefault="00740746" w:rsidP="00740746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Motion to recess for </w:t>
      </w:r>
      <w:r w:rsidRPr="00740746">
        <w:rPr>
          <w:color w:val="1F497D" w:themeColor="text2"/>
          <w:sz w:val="24"/>
          <w:szCs w:val="24"/>
        </w:rPr>
        <w:t>the Comprehensive STP Coastal Study</w:t>
      </w:r>
      <w:r w:rsidRPr="00740746">
        <w:rPr>
          <w:color w:val="1F497D" w:themeColor="text2"/>
          <w:spacing w:val="29"/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- </w:t>
      </w:r>
      <w:r>
        <w:rPr>
          <w:color w:val="002060"/>
          <w:sz w:val="24"/>
          <w:szCs w:val="24"/>
        </w:rPr>
        <w:t xml:space="preserve">Proposal Presentations. Second was made and unanimously approved. </w:t>
      </w:r>
    </w:p>
    <w:p w14:paraId="7492304F" w14:textId="77777777" w:rsidR="00740746" w:rsidRPr="00546ACB" w:rsidRDefault="00740746" w:rsidP="00740746">
      <w:pPr>
        <w:pStyle w:val="ListParagraph"/>
        <w:tabs>
          <w:tab w:val="left" w:pos="900"/>
        </w:tabs>
        <w:ind w:left="1602" w:firstLine="0"/>
        <w:jc w:val="right"/>
        <w:rPr>
          <w:b/>
          <w:sz w:val="24"/>
          <w:szCs w:val="24"/>
        </w:rPr>
      </w:pPr>
    </w:p>
    <w:p w14:paraId="0B299805" w14:textId="77777777" w:rsidR="00665BB2" w:rsidRPr="00546ACB" w:rsidRDefault="00665BB2">
      <w:pPr>
        <w:pStyle w:val="BodyText"/>
        <w:spacing w:before="1"/>
        <w:rPr>
          <w:b w:val="0"/>
        </w:rPr>
      </w:pPr>
    </w:p>
    <w:p w14:paraId="55B9A226" w14:textId="77777777" w:rsidR="00665BB2" w:rsidRDefault="0044067A" w:rsidP="00A94F71">
      <w:pPr>
        <w:pStyle w:val="ListParagraph"/>
        <w:numPr>
          <w:ilvl w:val="1"/>
          <w:numId w:val="1"/>
        </w:numPr>
        <w:tabs>
          <w:tab w:val="left" w:pos="1602"/>
          <w:tab w:val="left" w:pos="1603"/>
        </w:tabs>
        <w:spacing w:before="1"/>
        <w:ind w:hanging="674"/>
        <w:rPr>
          <w:sz w:val="24"/>
          <w:szCs w:val="24"/>
        </w:rPr>
      </w:pPr>
      <w:r w:rsidRPr="00546ACB">
        <w:rPr>
          <w:sz w:val="24"/>
          <w:szCs w:val="24"/>
        </w:rPr>
        <w:t>Comprehensive STP Coastal Study</w:t>
      </w:r>
      <w:r w:rsidR="00FD74BA" w:rsidRPr="00546ACB">
        <w:rPr>
          <w:spacing w:val="29"/>
          <w:sz w:val="24"/>
          <w:szCs w:val="24"/>
        </w:rPr>
        <w:t xml:space="preserve"> </w:t>
      </w:r>
      <w:r w:rsidR="00DF0737">
        <w:rPr>
          <w:spacing w:val="29"/>
          <w:sz w:val="24"/>
          <w:szCs w:val="24"/>
        </w:rPr>
        <w:t xml:space="preserve">– Proposal Presentations </w:t>
      </w:r>
      <w:r w:rsidRPr="00546ACB">
        <w:rPr>
          <w:sz w:val="24"/>
          <w:szCs w:val="24"/>
        </w:rPr>
        <w:t>(</w:t>
      </w:r>
      <w:r w:rsidR="009044FF">
        <w:rPr>
          <w:sz w:val="24"/>
          <w:szCs w:val="24"/>
        </w:rPr>
        <w:t xml:space="preserve">Mr. Henry </w:t>
      </w:r>
      <w:r w:rsidR="009044FF" w:rsidRPr="00546ACB">
        <w:rPr>
          <w:sz w:val="24"/>
          <w:szCs w:val="24"/>
        </w:rPr>
        <w:t>DiFranco</w:t>
      </w:r>
      <w:r w:rsidRPr="00546ACB">
        <w:rPr>
          <w:sz w:val="24"/>
          <w:szCs w:val="24"/>
        </w:rPr>
        <w:t>)</w:t>
      </w:r>
    </w:p>
    <w:p w14:paraId="4D8E7DB2" w14:textId="77777777" w:rsidR="00DF0737" w:rsidRDefault="00DF0737" w:rsidP="00DF0737">
      <w:pPr>
        <w:pStyle w:val="ListParagraph"/>
        <w:tabs>
          <w:tab w:val="left" w:pos="1602"/>
          <w:tab w:val="left" w:pos="1603"/>
        </w:tabs>
        <w:spacing w:before="1"/>
        <w:ind w:left="1602" w:firstLine="0"/>
        <w:jc w:val="right"/>
        <w:rPr>
          <w:sz w:val="24"/>
          <w:szCs w:val="24"/>
        </w:rPr>
      </w:pPr>
    </w:p>
    <w:p w14:paraId="3112F354" w14:textId="78A31A8D" w:rsidR="00DF0737" w:rsidRPr="009B4773" w:rsidRDefault="00DF0737" w:rsidP="009B4773">
      <w:pPr>
        <w:pStyle w:val="ListParagraph"/>
        <w:tabs>
          <w:tab w:val="left" w:pos="1602"/>
          <w:tab w:val="left" w:pos="1603"/>
        </w:tabs>
        <w:spacing w:before="1"/>
        <w:ind w:left="1602" w:firstLine="0"/>
        <w:rPr>
          <w:sz w:val="24"/>
          <w:szCs w:val="24"/>
        </w:rPr>
      </w:pPr>
      <w:r w:rsidRPr="007F6BE0">
        <w:rPr>
          <w:sz w:val="24"/>
          <w:szCs w:val="24"/>
        </w:rPr>
        <w:t xml:space="preserve">The presentation </w:t>
      </w:r>
      <w:r w:rsidR="002D51AA">
        <w:rPr>
          <w:sz w:val="24"/>
          <w:szCs w:val="24"/>
        </w:rPr>
        <w:t>schedule</w:t>
      </w:r>
      <w:r w:rsidRPr="007F6BE0">
        <w:rPr>
          <w:sz w:val="24"/>
          <w:szCs w:val="24"/>
        </w:rPr>
        <w:t xml:space="preserve"> as follows: </w:t>
      </w:r>
    </w:p>
    <w:p w14:paraId="3F0DB110" w14:textId="77777777" w:rsidR="00DF0737" w:rsidRPr="007F6BE0" w:rsidRDefault="00DF0737" w:rsidP="007F6B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BE0">
        <w:rPr>
          <w:sz w:val="24"/>
          <w:szCs w:val="24"/>
        </w:rPr>
        <w:t>HNTB 6:10 pm</w:t>
      </w:r>
    </w:p>
    <w:p w14:paraId="0B4E7A99" w14:textId="77777777" w:rsidR="00DF0737" w:rsidRPr="007F6BE0" w:rsidRDefault="00DF0737" w:rsidP="007F6B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BE0">
        <w:rPr>
          <w:sz w:val="24"/>
          <w:szCs w:val="24"/>
        </w:rPr>
        <w:t>Neel Schaffer 6:35 pm</w:t>
      </w:r>
    </w:p>
    <w:p w14:paraId="5CC1F382" w14:textId="77777777" w:rsidR="00DF0737" w:rsidRPr="007F6BE0" w:rsidRDefault="00DF0737" w:rsidP="007F6B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BE0">
        <w:rPr>
          <w:sz w:val="24"/>
          <w:szCs w:val="24"/>
        </w:rPr>
        <w:t>BKI 7:00 pm</w:t>
      </w:r>
    </w:p>
    <w:p w14:paraId="17A79759" w14:textId="77777777" w:rsidR="008A115D" w:rsidRPr="007F6BE0" w:rsidRDefault="00DF0737" w:rsidP="007F6B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BE0">
        <w:rPr>
          <w:sz w:val="24"/>
          <w:szCs w:val="24"/>
        </w:rPr>
        <w:t>BCG 7:25 pm</w:t>
      </w:r>
      <w:bookmarkStart w:id="1" w:name="VI._October_Meeting_Date_Discussion"/>
      <w:bookmarkEnd w:id="1"/>
    </w:p>
    <w:p w14:paraId="1365F200" w14:textId="77777777" w:rsidR="00665BB2" w:rsidRPr="00546ACB" w:rsidRDefault="00665BB2">
      <w:pPr>
        <w:pStyle w:val="BodyText"/>
        <w:spacing w:before="3"/>
      </w:pPr>
    </w:p>
    <w:p w14:paraId="4901941C" w14:textId="73EDD446" w:rsidR="00665BB2" w:rsidRDefault="0044067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  <w:jc w:val="left"/>
        <w:rPr>
          <w:b/>
          <w:sz w:val="24"/>
          <w:szCs w:val="24"/>
        </w:rPr>
      </w:pPr>
      <w:r w:rsidRPr="00546ACB">
        <w:rPr>
          <w:b/>
          <w:sz w:val="24"/>
          <w:szCs w:val="24"/>
        </w:rPr>
        <w:t>Adjourn</w:t>
      </w:r>
    </w:p>
    <w:p w14:paraId="0D824C42" w14:textId="03ED41A7" w:rsidR="00740746" w:rsidRPr="0019101A" w:rsidRDefault="00B00A22" w:rsidP="00740746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Public Meeting resumed. Mr. DiFranco provided closing remarks and thanked consulting firms for their presentations. </w:t>
      </w:r>
      <w:r w:rsidR="00740746" w:rsidRPr="0019101A">
        <w:rPr>
          <w:color w:val="002060"/>
          <w:sz w:val="24"/>
          <w:szCs w:val="24"/>
        </w:rPr>
        <w:t>Motion to adjourn was made – second was made and vote was unanimous</w:t>
      </w:r>
    </w:p>
    <w:p w14:paraId="05F58708" w14:textId="77777777" w:rsidR="00740746" w:rsidRPr="00546ACB" w:rsidRDefault="00740746" w:rsidP="00740746">
      <w:pPr>
        <w:pStyle w:val="ListParagraph"/>
        <w:tabs>
          <w:tab w:val="left" w:pos="840"/>
          <w:tab w:val="left" w:pos="841"/>
        </w:tabs>
        <w:ind w:left="1602" w:firstLine="0"/>
        <w:jc w:val="right"/>
        <w:rPr>
          <w:b/>
          <w:sz w:val="24"/>
          <w:szCs w:val="24"/>
        </w:rPr>
      </w:pPr>
    </w:p>
    <w:sectPr w:rsidR="00740746" w:rsidRPr="00546ACB" w:rsidSect="00D44B88">
      <w:type w:val="continuous"/>
      <w:pgSz w:w="12240" w:h="15840"/>
      <w:pgMar w:top="640" w:right="153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100C"/>
    <w:multiLevelType w:val="hybridMultilevel"/>
    <w:tmpl w:val="A3047E9E"/>
    <w:lvl w:ilvl="0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" w15:restartNumberingAfterBreak="0">
    <w:nsid w:val="6DBB7EEB"/>
    <w:multiLevelType w:val="hybridMultilevel"/>
    <w:tmpl w:val="9F306254"/>
    <w:lvl w:ilvl="0" w:tplc="FF341112">
      <w:start w:val="1"/>
      <w:numFmt w:val="upperRoman"/>
      <w:lvlText w:val="%1."/>
      <w:lvlJc w:val="left"/>
      <w:pPr>
        <w:ind w:left="1242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8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02" w:hanging="686"/>
      </w:pPr>
      <w:rPr>
        <w:rFonts w:ascii="Symbol" w:hAnsi="Symbol" w:hint="default"/>
        <w:b/>
        <w:bCs/>
        <w:spacing w:val="-6"/>
        <w:w w:val="100"/>
        <w:sz w:val="22"/>
        <w:szCs w:val="22"/>
      </w:rPr>
    </w:lvl>
    <w:lvl w:ilvl="2" w:tplc="7556EC64">
      <w:numFmt w:val="bullet"/>
      <w:lvlText w:val="•"/>
      <w:lvlJc w:val="left"/>
      <w:pPr>
        <w:ind w:left="1600" w:hanging="686"/>
      </w:pPr>
      <w:rPr>
        <w:rFonts w:hint="default"/>
      </w:rPr>
    </w:lvl>
    <w:lvl w:ilvl="3" w:tplc="6F9C5766">
      <w:numFmt w:val="bullet"/>
      <w:lvlText w:val="•"/>
      <w:lvlJc w:val="left"/>
      <w:pPr>
        <w:ind w:left="2642" w:hanging="686"/>
      </w:pPr>
      <w:rPr>
        <w:rFonts w:hint="default"/>
      </w:rPr>
    </w:lvl>
    <w:lvl w:ilvl="4" w:tplc="6BD0A8F6">
      <w:numFmt w:val="bullet"/>
      <w:lvlText w:val="•"/>
      <w:lvlJc w:val="left"/>
      <w:pPr>
        <w:ind w:left="3685" w:hanging="686"/>
      </w:pPr>
      <w:rPr>
        <w:rFonts w:hint="default"/>
      </w:rPr>
    </w:lvl>
    <w:lvl w:ilvl="5" w:tplc="917E31D6">
      <w:numFmt w:val="bullet"/>
      <w:lvlText w:val="•"/>
      <w:lvlJc w:val="left"/>
      <w:pPr>
        <w:ind w:left="4727" w:hanging="686"/>
      </w:pPr>
      <w:rPr>
        <w:rFonts w:hint="default"/>
      </w:rPr>
    </w:lvl>
    <w:lvl w:ilvl="6" w:tplc="48A8EA4C">
      <w:numFmt w:val="bullet"/>
      <w:lvlText w:val="•"/>
      <w:lvlJc w:val="left"/>
      <w:pPr>
        <w:ind w:left="5770" w:hanging="686"/>
      </w:pPr>
      <w:rPr>
        <w:rFonts w:hint="default"/>
      </w:rPr>
    </w:lvl>
    <w:lvl w:ilvl="7" w:tplc="12523796">
      <w:numFmt w:val="bullet"/>
      <w:lvlText w:val="•"/>
      <w:lvlJc w:val="left"/>
      <w:pPr>
        <w:ind w:left="6812" w:hanging="686"/>
      </w:pPr>
      <w:rPr>
        <w:rFonts w:hint="default"/>
      </w:rPr>
    </w:lvl>
    <w:lvl w:ilvl="8" w:tplc="03C881C6">
      <w:numFmt w:val="bullet"/>
      <w:lvlText w:val="•"/>
      <w:lvlJc w:val="left"/>
      <w:pPr>
        <w:ind w:left="7855" w:hanging="6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B2"/>
    <w:rsid w:val="000F6B83"/>
    <w:rsid w:val="00295E29"/>
    <w:rsid w:val="002D51AA"/>
    <w:rsid w:val="00372BB8"/>
    <w:rsid w:val="0044067A"/>
    <w:rsid w:val="00475146"/>
    <w:rsid w:val="0050136E"/>
    <w:rsid w:val="00512185"/>
    <w:rsid w:val="00516ED7"/>
    <w:rsid w:val="00533D4C"/>
    <w:rsid w:val="00546ACB"/>
    <w:rsid w:val="005B5B53"/>
    <w:rsid w:val="005F44EA"/>
    <w:rsid w:val="006470AF"/>
    <w:rsid w:val="00647BC4"/>
    <w:rsid w:val="00665BB2"/>
    <w:rsid w:val="00740746"/>
    <w:rsid w:val="007F6BE0"/>
    <w:rsid w:val="008A115D"/>
    <w:rsid w:val="009044FF"/>
    <w:rsid w:val="009B4773"/>
    <w:rsid w:val="00A94F71"/>
    <w:rsid w:val="00B00A22"/>
    <w:rsid w:val="00B32CDA"/>
    <w:rsid w:val="00B40775"/>
    <w:rsid w:val="00B77D63"/>
    <w:rsid w:val="00CF05FA"/>
    <w:rsid w:val="00D44B88"/>
    <w:rsid w:val="00DB553E"/>
    <w:rsid w:val="00DF0737"/>
    <w:rsid w:val="00E14E58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8F54"/>
  <w15:docId w15:val="{C907DF91-4ADA-4A4E-B66B-D75CD34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2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Montgomery</dc:creator>
  <cp:lastModifiedBy>Katelyn Costanza</cp:lastModifiedBy>
  <cp:revision>2</cp:revision>
  <dcterms:created xsi:type="dcterms:W3CDTF">2018-03-21T14:44:00Z</dcterms:created>
  <dcterms:modified xsi:type="dcterms:W3CDTF">2018-03-21T14:44:00Z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2017-02-14T00:00:00Z</vt:filetime>
  </property>
</Properties>
</file>