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98" w:rsidRDefault="00037198" w:rsidP="00037198">
      <w:pPr>
        <w:jc w:val="center"/>
      </w:pPr>
    </w:p>
    <w:p w:rsidR="00037198" w:rsidRDefault="00037198" w:rsidP="00037198">
      <w:pPr>
        <w:jc w:val="center"/>
      </w:pPr>
    </w:p>
    <w:p w:rsidR="00037198" w:rsidRDefault="00037198" w:rsidP="00037198">
      <w:pPr>
        <w:jc w:val="center"/>
      </w:pPr>
    </w:p>
    <w:p w:rsidR="00037198" w:rsidRDefault="00037198" w:rsidP="00037198">
      <w:pPr>
        <w:jc w:val="center"/>
      </w:pPr>
    </w:p>
    <w:p w:rsidR="00037198" w:rsidRDefault="00037198" w:rsidP="00037198">
      <w:pPr>
        <w:jc w:val="center"/>
      </w:pPr>
    </w:p>
    <w:p w:rsidR="00037198" w:rsidRDefault="00037198" w:rsidP="00037198">
      <w:pPr>
        <w:jc w:val="center"/>
      </w:pPr>
    </w:p>
    <w:p w:rsidR="00B65B70" w:rsidRPr="004B2A35" w:rsidRDefault="00037198" w:rsidP="00037198">
      <w:pPr>
        <w:jc w:val="center"/>
        <w:rPr>
          <w:rFonts w:asciiTheme="majorHAnsi" w:hAnsiTheme="majorHAnsi"/>
        </w:rPr>
      </w:pPr>
      <w:r w:rsidRPr="004B2A35">
        <w:rPr>
          <w:rFonts w:asciiTheme="majorHAnsi" w:hAnsiTheme="majorHAnsi"/>
        </w:rPr>
        <w:t>St. Tammany Levee, Drainage</w:t>
      </w:r>
      <w:r w:rsidR="004B2A35">
        <w:rPr>
          <w:rFonts w:asciiTheme="majorHAnsi" w:hAnsiTheme="majorHAnsi"/>
        </w:rPr>
        <w:t>,</w:t>
      </w:r>
      <w:r w:rsidRPr="004B2A35">
        <w:rPr>
          <w:rFonts w:asciiTheme="majorHAnsi" w:hAnsiTheme="majorHAnsi"/>
        </w:rPr>
        <w:t xml:space="preserve"> and Conservation District</w:t>
      </w:r>
    </w:p>
    <w:p w:rsidR="00037198" w:rsidRPr="004B2A35" w:rsidRDefault="00037198" w:rsidP="00037198">
      <w:pPr>
        <w:jc w:val="center"/>
        <w:rPr>
          <w:rFonts w:asciiTheme="majorHAnsi" w:hAnsiTheme="majorHAnsi"/>
        </w:rPr>
      </w:pPr>
    </w:p>
    <w:p w:rsidR="00037198" w:rsidRPr="004B2A35" w:rsidRDefault="00037198" w:rsidP="00037198">
      <w:pPr>
        <w:jc w:val="center"/>
        <w:rPr>
          <w:rFonts w:asciiTheme="majorHAnsi" w:hAnsiTheme="majorHAnsi"/>
        </w:rPr>
      </w:pPr>
      <w:r w:rsidRPr="004B2A35">
        <w:rPr>
          <w:rFonts w:asciiTheme="majorHAnsi" w:hAnsiTheme="majorHAnsi"/>
        </w:rPr>
        <w:t>Wednesday, December 10, 2014</w:t>
      </w:r>
    </w:p>
    <w:p w:rsidR="00037198" w:rsidRPr="004B2A35" w:rsidRDefault="00037198" w:rsidP="00037198">
      <w:pPr>
        <w:jc w:val="center"/>
        <w:rPr>
          <w:rFonts w:asciiTheme="majorHAnsi" w:hAnsiTheme="majorHAnsi"/>
        </w:rPr>
      </w:pPr>
    </w:p>
    <w:p w:rsidR="00037198" w:rsidRPr="004B2A35" w:rsidRDefault="00037198" w:rsidP="00037198">
      <w:pPr>
        <w:jc w:val="center"/>
        <w:rPr>
          <w:rFonts w:asciiTheme="majorHAnsi" w:hAnsiTheme="majorHAnsi"/>
        </w:rPr>
      </w:pPr>
      <w:r w:rsidRPr="004B2A35">
        <w:rPr>
          <w:rFonts w:asciiTheme="majorHAnsi" w:hAnsiTheme="majorHAnsi"/>
        </w:rPr>
        <w:t>6:00 P.M.</w:t>
      </w:r>
    </w:p>
    <w:p w:rsidR="00037198" w:rsidRPr="004B2A35" w:rsidRDefault="00037198" w:rsidP="00037198">
      <w:pPr>
        <w:jc w:val="center"/>
        <w:rPr>
          <w:rFonts w:asciiTheme="majorHAnsi" w:hAnsiTheme="majorHAnsi"/>
        </w:rPr>
      </w:pPr>
    </w:p>
    <w:p w:rsidR="00037198" w:rsidRDefault="00037198" w:rsidP="00037198">
      <w:pPr>
        <w:jc w:val="center"/>
      </w:pP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  <w:r w:rsidRPr="004B2A35">
        <w:rPr>
          <w:rStyle w:val="s2"/>
          <w:rFonts w:asciiTheme="majorHAnsi" w:hAnsiTheme="majorHAnsi"/>
        </w:rPr>
        <w:t>1.</w:t>
      </w:r>
      <w:r w:rsidRPr="004B2A35">
        <w:rPr>
          <w:rStyle w:val="apple-tab-span"/>
          <w:rFonts w:asciiTheme="majorHAnsi" w:hAnsiTheme="majorHAnsi"/>
        </w:rPr>
        <w:tab/>
      </w:r>
      <w:r w:rsidRPr="004B2A35">
        <w:rPr>
          <w:rStyle w:val="s2"/>
          <w:rFonts w:asciiTheme="majorHAnsi" w:hAnsiTheme="majorHAnsi"/>
        </w:rPr>
        <w:t>Welcome </w:t>
      </w:r>
      <w:r>
        <w:rPr>
          <w:rStyle w:val="s2"/>
          <w:rFonts w:asciiTheme="majorHAnsi" w:hAnsiTheme="majorHAnsi"/>
        </w:rPr>
        <w:t>–</w:t>
      </w:r>
      <w:r w:rsidRPr="004B2A35">
        <w:rPr>
          <w:rStyle w:val="s2"/>
          <w:rFonts w:asciiTheme="majorHAnsi" w:hAnsiTheme="majorHAnsi"/>
        </w:rPr>
        <w:t> </w:t>
      </w:r>
      <w:r>
        <w:rPr>
          <w:rStyle w:val="s2"/>
          <w:rFonts w:asciiTheme="majorHAnsi" w:hAnsiTheme="majorHAnsi"/>
        </w:rPr>
        <w:t xml:space="preserve">St. Tammany Parish </w:t>
      </w:r>
      <w:r w:rsidRPr="004B2A35">
        <w:rPr>
          <w:rStyle w:val="s2"/>
          <w:rFonts w:asciiTheme="majorHAnsi" w:hAnsiTheme="majorHAnsi"/>
        </w:rPr>
        <w:t>President Pat Brister</w:t>
      </w: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  <w:r w:rsidRPr="004B2A35">
        <w:rPr>
          <w:rStyle w:val="s2"/>
          <w:rFonts w:asciiTheme="majorHAnsi" w:hAnsiTheme="majorHAnsi"/>
        </w:rPr>
        <w:t>2.</w:t>
      </w:r>
      <w:r w:rsidRPr="004B2A35">
        <w:rPr>
          <w:rStyle w:val="apple-tab-span"/>
          <w:rFonts w:asciiTheme="majorHAnsi" w:hAnsiTheme="majorHAnsi"/>
        </w:rPr>
        <w:tab/>
      </w:r>
      <w:r w:rsidRPr="004B2A35">
        <w:rPr>
          <w:rStyle w:val="s2"/>
          <w:rFonts w:asciiTheme="majorHAnsi" w:hAnsiTheme="majorHAnsi"/>
        </w:rPr>
        <w:t>Roll Call</w:t>
      </w: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  <w:r w:rsidRPr="004B2A35">
        <w:rPr>
          <w:rStyle w:val="s2"/>
          <w:rFonts w:asciiTheme="majorHAnsi" w:hAnsiTheme="majorHAnsi"/>
        </w:rPr>
        <w:t>3. </w:t>
      </w:r>
      <w:r w:rsidRPr="004B2A35">
        <w:rPr>
          <w:rStyle w:val="apple-tab-span"/>
          <w:rFonts w:asciiTheme="majorHAnsi" w:hAnsiTheme="majorHAnsi"/>
        </w:rPr>
        <w:tab/>
      </w:r>
      <w:r w:rsidRPr="004B2A35">
        <w:rPr>
          <w:rStyle w:val="s2"/>
          <w:rFonts w:asciiTheme="majorHAnsi" w:hAnsiTheme="majorHAnsi"/>
        </w:rPr>
        <w:t>Introduction of STLDCD</w:t>
      </w:r>
      <w:bookmarkStart w:id="0" w:name="_GoBack"/>
      <w:bookmarkEnd w:id="0"/>
      <w:r w:rsidRPr="004B2A35">
        <w:rPr>
          <w:rStyle w:val="s2"/>
          <w:rFonts w:asciiTheme="majorHAnsi" w:hAnsiTheme="majorHAnsi"/>
        </w:rPr>
        <w:t xml:space="preserve"> Members</w:t>
      </w: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  <w:r w:rsidRPr="004B2A35">
        <w:rPr>
          <w:rFonts w:asciiTheme="majorHAnsi" w:hAnsiTheme="majorHAnsi"/>
        </w:rPr>
        <w:t> </w:t>
      </w: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  <w:r w:rsidRPr="004B2A35">
        <w:rPr>
          <w:rFonts w:asciiTheme="majorHAnsi" w:hAnsiTheme="majorHAnsi"/>
        </w:rPr>
        <w:t>4.</w:t>
      </w:r>
      <w:r w:rsidRPr="004B2A35">
        <w:rPr>
          <w:rStyle w:val="apple-tab-span"/>
          <w:rFonts w:asciiTheme="majorHAnsi" w:hAnsiTheme="majorHAnsi"/>
        </w:rPr>
        <w:tab/>
      </w:r>
      <w:r w:rsidRPr="004B2A35">
        <w:rPr>
          <w:rFonts w:asciiTheme="majorHAnsi" w:hAnsiTheme="majorHAnsi"/>
        </w:rPr>
        <w:t>New Business</w:t>
      </w: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  <w:r w:rsidRPr="004B2A35">
        <w:rPr>
          <w:rFonts w:asciiTheme="majorHAnsi" w:hAnsiTheme="majorHAnsi"/>
        </w:rPr>
        <w:t> </w:t>
      </w:r>
    </w:p>
    <w:p w:rsidR="004B2A35" w:rsidRPr="004B2A35" w:rsidRDefault="004B2A35" w:rsidP="004B2A35">
      <w:pPr>
        <w:pStyle w:val="s21"/>
        <w:spacing w:before="0" w:beforeAutospacing="0" w:after="0" w:afterAutospacing="0"/>
        <w:rPr>
          <w:rFonts w:asciiTheme="majorHAnsi" w:hAnsiTheme="majorHAnsi"/>
        </w:rPr>
      </w:pPr>
      <w:r w:rsidRPr="004B2A35">
        <w:rPr>
          <w:rStyle w:val="s2"/>
          <w:rFonts w:asciiTheme="majorHAnsi" w:hAnsiTheme="majorHAnsi"/>
        </w:rPr>
        <w:t>5.</w:t>
      </w:r>
      <w:r w:rsidRPr="004B2A35">
        <w:rPr>
          <w:rStyle w:val="apple-tab-span"/>
          <w:rFonts w:asciiTheme="majorHAnsi" w:hAnsiTheme="majorHAnsi"/>
        </w:rPr>
        <w:tab/>
      </w:r>
      <w:r w:rsidRPr="004B2A35">
        <w:rPr>
          <w:rFonts w:asciiTheme="majorHAnsi" w:hAnsiTheme="majorHAnsi"/>
        </w:rPr>
        <w:t>Adjourn</w:t>
      </w:r>
    </w:p>
    <w:p w:rsidR="00037198" w:rsidRDefault="00037198" w:rsidP="00037198">
      <w:pPr>
        <w:jc w:val="center"/>
      </w:pPr>
    </w:p>
    <w:sectPr w:rsidR="00037198" w:rsidSect="00906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0C4"/>
    <w:multiLevelType w:val="hybridMultilevel"/>
    <w:tmpl w:val="6DB636C4"/>
    <w:lvl w:ilvl="0" w:tplc="ACEC8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98"/>
    <w:rsid w:val="00037198"/>
    <w:rsid w:val="004B2A35"/>
    <w:rsid w:val="0090606A"/>
    <w:rsid w:val="00AF5C5E"/>
    <w:rsid w:val="00B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98"/>
    <w:pPr>
      <w:ind w:left="720"/>
      <w:contextualSpacing/>
    </w:pPr>
  </w:style>
  <w:style w:type="paragraph" w:customStyle="1" w:styleId="s21">
    <w:name w:val="s21"/>
    <w:basedOn w:val="Normal"/>
    <w:rsid w:val="004B2A3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2">
    <w:name w:val="s2"/>
    <w:basedOn w:val="DefaultParagraphFont"/>
    <w:rsid w:val="004B2A35"/>
  </w:style>
  <w:style w:type="character" w:customStyle="1" w:styleId="apple-tab-span">
    <w:name w:val="apple-tab-span"/>
    <w:basedOn w:val="DefaultParagraphFont"/>
    <w:rsid w:val="004B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98"/>
    <w:pPr>
      <w:ind w:left="720"/>
      <w:contextualSpacing/>
    </w:pPr>
  </w:style>
  <w:style w:type="paragraph" w:customStyle="1" w:styleId="s21">
    <w:name w:val="s21"/>
    <w:basedOn w:val="Normal"/>
    <w:rsid w:val="004B2A3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2">
    <w:name w:val="s2"/>
    <w:basedOn w:val="DefaultParagraphFont"/>
    <w:rsid w:val="004B2A35"/>
  </w:style>
  <w:style w:type="character" w:customStyle="1" w:styleId="apple-tab-span">
    <w:name w:val="apple-tab-span"/>
    <w:basedOn w:val="DefaultParagraphFont"/>
    <w:rsid w:val="004B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Roberts</dc:creator>
  <cp:lastModifiedBy>St. Tammany Parish Government</cp:lastModifiedBy>
  <cp:revision>3</cp:revision>
  <dcterms:created xsi:type="dcterms:W3CDTF">2014-12-02T15:10:00Z</dcterms:created>
  <dcterms:modified xsi:type="dcterms:W3CDTF">2014-12-02T15:11:00Z</dcterms:modified>
</cp:coreProperties>
</file>